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228EF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3E488C">
        <w:rPr>
          <w:rFonts w:ascii="GHEA Grapalat" w:hAnsi="GHEA Grapalat"/>
          <w:b w:val="0"/>
          <w:sz w:val="24"/>
          <w:szCs w:val="24"/>
          <w:lang w:val="hy-AM"/>
        </w:rPr>
        <w:t>8</w:t>
      </w:r>
    </w:p>
    <w:p w:rsidR="00CA0AB1" w:rsidRPr="00CA0AB1" w:rsidRDefault="00CA0AB1" w:rsidP="00CA0AB1">
      <w:pPr>
        <w:rPr>
          <w:lang w:val="af-ZA"/>
        </w:rPr>
      </w:pPr>
    </w:p>
    <w:p w:rsidR="00D732C4" w:rsidRPr="0075458D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>ծանրոցների փոխադրման/ինկասացիա/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>ծառայությունների</w:t>
      </w:r>
      <w:r w:rsidR="00F73F33" w:rsidRPr="00F566BF">
        <w:rPr>
          <w:rFonts w:ascii="GHEA Grapalat" w:hAnsi="GHEA Grapalat"/>
          <w:i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6803D7" w:rsidRPr="00CA0AB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3E488C">
        <w:rPr>
          <w:rFonts w:ascii="GHEA Grapalat" w:hAnsi="GHEA Grapalat"/>
          <w:szCs w:val="24"/>
          <w:lang w:val="hy-AM"/>
        </w:rPr>
        <w:t>8</w:t>
      </w:r>
      <w:r w:rsidR="002379E2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tbl>
      <w:tblPr>
        <w:tblW w:w="110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8"/>
        <w:gridCol w:w="2346"/>
        <w:gridCol w:w="2713"/>
        <w:gridCol w:w="2434"/>
        <w:gridCol w:w="2012"/>
      </w:tblGrid>
      <w:tr w:rsidR="00A72AAE" w:rsidRPr="000D0C32" w:rsidTr="00F30BA7">
        <w:trPr>
          <w:trHeight w:val="605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D93290"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776F6" w:rsidRPr="000D0C32" w:rsidTr="00F30BA7">
        <w:trPr>
          <w:trHeight w:val="632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C776F6" w:rsidRPr="000D0C32" w:rsidRDefault="00C776F6" w:rsidP="00C776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76F6" w:rsidRPr="00CF7C00" w:rsidRDefault="00C776F6" w:rsidP="00C776F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20"/>
              </w:rPr>
            </w:pPr>
          </w:p>
          <w:p w:rsidR="00C776F6" w:rsidRPr="00CF7C00" w:rsidRDefault="00F73F33" w:rsidP="00F73F33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20"/>
              </w:rPr>
            </w:pP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 xml:space="preserve">ծանրոցների փոխադրման </w:t>
            </w:r>
            <w:r w:rsidRPr="007B12BF">
              <w:rPr>
                <w:rFonts w:ascii="GHEA Grapalat" w:hAnsi="GHEA Grapalat"/>
                <w:b/>
                <w:i/>
                <w:szCs w:val="24"/>
                <w:lang w:val="af-ZA"/>
              </w:rPr>
              <w:t>ծառայություններ</w:t>
            </w:r>
            <w:r w:rsidRPr="00F566BF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>/ինկասացիա/</w:t>
            </w:r>
          </w:p>
        </w:tc>
        <w:tc>
          <w:tcPr>
            <w:tcW w:w="2713" w:type="dxa"/>
            <w:shd w:val="clear" w:color="auto" w:fill="auto"/>
          </w:tcPr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Pr="000D0C32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776F6" w:rsidRPr="000D0C32" w:rsidRDefault="00C776F6" w:rsidP="00C776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  <w:p w:rsidR="00C776F6" w:rsidRPr="000D0C32" w:rsidRDefault="00C776F6" w:rsidP="00C776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776F6" w:rsidRPr="00AE5C35" w:rsidRDefault="00C776F6" w:rsidP="00C776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75458D" w:rsidRDefault="0075458D" w:rsidP="0075458D">
      <w:pPr>
        <w:jc w:val="both"/>
        <w:rPr>
          <w:rFonts w:ascii="GHEA Grapalat" w:hAnsi="GHEA Grapalat" w:cs="Sylfaen"/>
          <w:sz w:val="20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D12BB0">
        <w:rPr>
          <w:rFonts w:ascii="GHEA Grapalat" w:hAnsi="GHEA Grapalat" w:cs="Sylfaen"/>
          <w:szCs w:val="24"/>
          <w:lang w:val="af-ZA"/>
        </w:rPr>
        <w:t xml:space="preserve">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/8</w:t>
      </w:r>
      <w:r w:rsidR="00AB1C11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6803D7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90883">
        <w:rPr>
          <w:rFonts w:ascii="GHEA Grapalat" w:hAnsi="GHEA Grapalat"/>
          <w:sz w:val="20"/>
          <w:lang w:val="af-ZA"/>
        </w:rPr>
        <w:t>011 800</w:t>
      </w:r>
      <w:bookmarkStart w:id="0" w:name="_GoBack"/>
      <w:bookmarkEnd w:id="0"/>
      <w:r w:rsidR="00290883">
        <w:rPr>
          <w:rFonts w:ascii="GHEA Grapalat" w:hAnsi="GHEA Grapalat"/>
          <w:sz w:val="20"/>
          <w:lang w:val="af-ZA"/>
        </w:rPr>
        <w:t xml:space="preserve">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EC0" w:rsidRDefault="00842EC0">
      <w:r>
        <w:separator/>
      </w:r>
    </w:p>
  </w:endnote>
  <w:endnote w:type="continuationSeparator" w:id="0">
    <w:p w:rsidR="00842EC0" w:rsidRDefault="0084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EC0" w:rsidRDefault="00842EC0">
      <w:r>
        <w:separator/>
      </w:r>
    </w:p>
  </w:footnote>
  <w:footnote w:type="continuationSeparator" w:id="0">
    <w:p w:rsidR="00842EC0" w:rsidRDefault="00842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962"/>
  <w15:chartTrackingRefBased/>
  <w15:docId w15:val="{6F25B86A-1302-4166-B24C-6BA1A1DC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1105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Lusine Sahakyan</cp:lastModifiedBy>
  <cp:revision>5</cp:revision>
  <cp:lastPrinted>2020-02-28T11:10:00Z</cp:lastPrinted>
  <dcterms:created xsi:type="dcterms:W3CDTF">2019-04-26T10:56:00Z</dcterms:created>
  <dcterms:modified xsi:type="dcterms:W3CDTF">2020-02-28T11:10:00Z</dcterms:modified>
</cp:coreProperties>
</file>